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attivita' disposta o delegata dall'autorita' giudiziaria, con funzione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